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853" w:rsidRDefault="00142853" w:rsidP="00142853">
      <w:pPr>
        <w:tabs>
          <w:tab w:val="left" w:pos="684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</w:rPr>
      </w:pPr>
    </w:p>
    <w:p w:rsidR="00F05B24" w:rsidRPr="00D25713" w:rsidRDefault="00F05B24" w:rsidP="00F05B24">
      <w:pPr>
        <w:tabs>
          <w:tab w:val="left" w:pos="68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D25713">
        <w:rPr>
          <w:rFonts w:ascii="Times New Roman" w:eastAsia="Calibri" w:hAnsi="Times New Roman" w:cs="Times New Roman"/>
          <w:b/>
          <w:bCs/>
          <w:sz w:val="28"/>
        </w:rPr>
        <w:t>БУРМАКИНСКАЯ СЕЛЬСКАЯ ДУМА</w:t>
      </w:r>
    </w:p>
    <w:p w:rsidR="00F05B24" w:rsidRPr="00D25713" w:rsidRDefault="00F05B24" w:rsidP="00F05B2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D25713">
        <w:rPr>
          <w:rFonts w:ascii="Times New Roman" w:eastAsia="Calibri" w:hAnsi="Times New Roman" w:cs="Times New Roman"/>
          <w:b/>
          <w:bCs/>
          <w:sz w:val="28"/>
        </w:rPr>
        <w:t xml:space="preserve">КИРОВО-ЧЕПЕЦКОГО РАЙОНА </w:t>
      </w:r>
    </w:p>
    <w:p w:rsidR="00F05B24" w:rsidRPr="00D25713" w:rsidRDefault="00F05B24" w:rsidP="00F05B2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D25713">
        <w:rPr>
          <w:rFonts w:ascii="Times New Roman" w:eastAsia="Calibri" w:hAnsi="Times New Roman" w:cs="Times New Roman"/>
          <w:b/>
          <w:bCs/>
          <w:sz w:val="28"/>
        </w:rPr>
        <w:t>КИРОВСКОЙ ОБЛАСТИ</w:t>
      </w:r>
    </w:p>
    <w:p w:rsidR="00F05B24" w:rsidRPr="00D25713" w:rsidRDefault="00AB097C" w:rsidP="00F05B2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r>
        <w:rPr>
          <w:rFonts w:ascii="Times New Roman" w:eastAsia="Calibri" w:hAnsi="Times New Roman" w:cs="Times New Roman"/>
          <w:b/>
          <w:bCs/>
          <w:sz w:val="28"/>
        </w:rPr>
        <w:t>ПЯТОГО</w:t>
      </w:r>
      <w:r w:rsidR="00F05B24" w:rsidRPr="00D25713">
        <w:rPr>
          <w:rFonts w:ascii="Times New Roman" w:eastAsia="Calibri" w:hAnsi="Times New Roman" w:cs="Times New Roman"/>
          <w:b/>
          <w:bCs/>
          <w:sz w:val="28"/>
        </w:rPr>
        <w:t xml:space="preserve"> СОЗЫВА</w:t>
      </w:r>
    </w:p>
    <w:p w:rsidR="00F05B24" w:rsidRPr="00D25713" w:rsidRDefault="00F05B24" w:rsidP="00F05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F05B24" w:rsidRPr="00D25713" w:rsidRDefault="00F05B24" w:rsidP="00F05B2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D25713">
        <w:rPr>
          <w:rFonts w:ascii="Times New Roman" w:eastAsia="Calibri" w:hAnsi="Times New Roman" w:cs="Times New Roman"/>
          <w:b/>
          <w:bCs/>
          <w:sz w:val="28"/>
        </w:rPr>
        <w:t xml:space="preserve">РЕШЕНИЕ   </w:t>
      </w:r>
    </w:p>
    <w:p w:rsidR="00F05B24" w:rsidRPr="00D25713" w:rsidRDefault="00F05B24" w:rsidP="00F05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F05B24" w:rsidRDefault="00F05B24" w:rsidP="00F05B24">
      <w:pPr>
        <w:pStyle w:val="3"/>
        <w:rPr>
          <w:sz w:val="28"/>
        </w:rPr>
      </w:pPr>
      <w:r>
        <w:rPr>
          <w:sz w:val="28"/>
        </w:rPr>
        <w:t>От</w:t>
      </w:r>
      <w:r w:rsidR="007D6DB7">
        <w:rPr>
          <w:sz w:val="28"/>
        </w:rPr>
        <w:t xml:space="preserve"> 14.04.2023</w:t>
      </w:r>
      <w:r w:rsidR="00464B2F">
        <w:rPr>
          <w:sz w:val="28"/>
        </w:rPr>
        <w:t xml:space="preserve"> </w:t>
      </w:r>
      <w:r>
        <w:rPr>
          <w:sz w:val="28"/>
        </w:rPr>
        <w:t>г</w:t>
      </w:r>
      <w:r>
        <w:rPr>
          <w:sz w:val="28"/>
          <w:u w:val="none"/>
        </w:rPr>
        <w:t xml:space="preserve">                                                 </w:t>
      </w:r>
      <w:r w:rsidR="00234986">
        <w:rPr>
          <w:sz w:val="28"/>
          <w:u w:val="none"/>
        </w:rPr>
        <w:t xml:space="preserve">                        </w:t>
      </w:r>
      <w:r>
        <w:rPr>
          <w:sz w:val="28"/>
          <w:u w:val="none"/>
        </w:rPr>
        <w:t xml:space="preserve"> </w:t>
      </w:r>
      <w:r>
        <w:rPr>
          <w:sz w:val="28"/>
        </w:rPr>
        <w:t>№</w:t>
      </w:r>
      <w:r w:rsidR="007D6DB7">
        <w:rPr>
          <w:sz w:val="28"/>
        </w:rPr>
        <w:t>7/25</w:t>
      </w:r>
      <w:r>
        <w:rPr>
          <w:sz w:val="28"/>
        </w:rPr>
        <w:t xml:space="preserve"> </w:t>
      </w:r>
    </w:p>
    <w:p w:rsidR="00F05B24" w:rsidRDefault="00F05B24" w:rsidP="00F05B24">
      <w:pPr>
        <w:pStyle w:val="3"/>
        <w:rPr>
          <w:sz w:val="28"/>
        </w:rPr>
      </w:pPr>
      <w:r>
        <w:rPr>
          <w:sz w:val="28"/>
        </w:rPr>
        <w:t>с</w:t>
      </w:r>
      <w:proofErr w:type="gramStart"/>
      <w:r>
        <w:rPr>
          <w:sz w:val="28"/>
        </w:rPr>
        <w:t>.Б</w:t>
      </w:r>
      <w:proofErr w:type="gramEnd"/>
      <w:r>
        <w:rPr>
          <w:sz w:val="28"/>
        </w:rPr>
        <w:t>урмакино</w:t>
      </w:r>
    </w:p>
    <w:p w:rsidR="00F05B24" w:rsidRDefault="00F05B24" w:rsidP="00F05B2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F05B24" w:rsidRDefault="00F05B24" w:rsidP="00F05B2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О внесении изменений в положение </w:t>
      </w:r>
    </w:p>
    <w:p w:rsidR="00F05B24" w:rsidRDefault="00F05B24" w:rsidP="00F05B2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о публичных слушаниях в муниципальном образовании </w:t>
      </w:r>
    </w:p>
    <w:p w:rsidR="00F05B24" w:rsidRDefault="00F05B24" w:rsidP="00F05B2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Бурмакинское сельское поселение</w:t>
      </w:r>
    </w:p>
    <w:p w:rsidR="00F05B24" w:rsidRPr="00CE589C" w:rsidRDefault="00F05B24" w:rsidP="00F05B24">
      <w:pPr>
        <w:suppressAutoHyphens/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F05B24" w:rsidRPr="00CE589C" w:rsidRDefault="00F05B24" w:rsidP="00F05B24">
      <w:pPr>
        <w:suppressAutoHyphens/>
        <w:autoSpaceDE w:val="0"/>
        <w:spacing w:after="12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CE589C">
        <w:rPr>
          <w:rFonts w:ascii="Times New Roman" w:eastAsia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Pr="00CE589C">
        <w:rPr>
          <w:rFonts w:ascii="Times New Roman" w:eastAsia="Times New Roman" w:hAnsi="Times New Roman"/>
          <w:sz w:val="28"/>
          <w:szCs w:val="28"/>
        </w:rPr>
        <w:t xml:space="preserve"> Федеральн</w:t>
      </w:r>
      <w:r>
        <w:rPr>
          <w:rFonts w:ascii="Times New Roman" w:eastAsia="Times New Roman" w:hAnsi="Times New Roman"/>
          <w:sz w:val="28"/>
          <w:szCs w:val="28"/>
        </w:rPr>
        <w:t>ым</w:t>
      </w:r>
      <w:r w:rsidRPr="00CE589C">
        <w:rPr>
          <w:rFonts w:ascii="Times New Roman" w:eastAsia="Times New Roman" w:hAnsi="Times New Roman"/>
          <w:sz w:val="28"/>
          <w:szCs w:val="28"/>
        </w:rPr>
        <w:t xml:space="preserve"> закон</w:t>
      </w:r>
      <w:r>
        <w:rPr>
          <w:rFonts w:ascii="Times New Roman" w:eastAsia="Times New Roman" w:hAnsi="Times New Roman"/>
          <w:sz w:val="28"/>
          <w:szCs w:val="28"/>
        </w:rPr>
        <w:t>ом</w:t>
      </w:r>
      <w:r w:rsidRPr="00CE589C">
        <w:rPr>
          <w:rFonts w:ascii="Times New Roman" w:eastAsia="Times New Roman" w:hAnsi="Times New Roman"/>
          <w:sz w:val="28"/>
          <w:szCs w:val="28"/>
        </w:rPr>
        <w:t xml:space="preserve"> от 06.10.2003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CE589C">
        <w:rPr>
          <w:rFonts w:ascii="Times New Roman" w:eastAsia="Times New Roman" w:hAnsi="Times New Roman"/>
          <w:sz w:val="28"/>
          <w:szCs w:val="28"/>
        </w:rPr>
        <w:t>№ 131-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CE589C">
        <w:rPr>
          <w:rFonts w:ascii="Times New Roman" w:eastAsia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 Устав</w:t>
      </w:r>
      <w:r>
        <w:rPr>
          <w:rFonts w:ascii="Times New Roman" w:eastAsia="Times New Roman" w:hAnsi="Times New Roman"/>
          <w:sz w:val="28"/>
          <w:szCs w:val="28"/>
        </w:rPr>
        <w:t>ом</w:t>
      </w:r>
      <w:r w:rsidRPr="00CE589C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Бурмакинское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сельское поселение </w:t>
      </w:r>
      <w:r w:rsidRPr="00CE589C">
        <w:rPr>
          <w:rFonts w:ascii="Times New Roman" w:eastAsia="Times New Roman" w:hAnsi="Times New Roman"/>
          <w:sz w:val="28"/>
          <w:szCs w:val="28"/>
        </w:rPr>
        <w:t>Кирово-Чепецк</w:t>
      </w:r>
      <w:r>
        <w:rPr>
          <w:rFonts w:ascii="Times New Roman" w:eastAsia="Times New Roman" w:hAnsi="Times New Roman"/>
          <w:sz w:val="28"/>
          <w:szCs w:val="28"/>
        </w:rPr>
        <w:t>ого</w:t>
      </w:r>
      <w:r w:rsidRPr="00CE589C">
        <w:rPr>
          <w:rFonts w:ascii="Times New Roman" w:eastAsia="Times New Roman" w:hAnsi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CE589C">
        <w:rPr>
          <w:rFonts w:ascii="Times New Roman" w:eastAsia="Times New Roman" w:hAnsi="Times New Roman"/>
          <w:sz w:val="28"/>
          <w:szCs w:val="28"/>
        </w:rPr>
        <w:t xml:space="preserve"> Кировской области,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Бурмакинская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сельская Дума </w:t>
      </w:r>
      <w:r w:rsidRPr="00CE589C">
        <w:rPr>
          <w:rFonts w:ascii="Times New Roman" w:eastAsia="Times New Roman" w:hAnsi="Times New Roman"/>
          <w:sz w:val="28"/>
          <w:szCs w:val="28"/>
        </w:rPr>
        <w:t>РЕШИЛА:</w:t>
      </w:r>
    </w:p>
    <w:p w:rsidR="00F05B24" w:rsidRPr="00F05B24" w:rsidRDefault="00F05B24" w:rsidP="00F05B24">
      <w:pPr>
        <w:pStyle w:val="a3"/>
        <w:numPr>
          <w:ilvl w:val="0"/>
          <w:numId w:val="1"/>
        </w:numPr>
        <w:suppressAutoHyphens/>
        <w:autoSpaceDE w:val="0"/>
        <w:spacing w:after="120" w:line="240" w:lineRule="auto"/>
        <w:ind w:left="851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F05B24">
        <w:rPr>
          <w:rFonts w:ascii="Times New Roman" w:eastAsia="Times New Roman" w:hAnsi="Times New Roman"/>
          <w:sz w:val="28"/>
          <w:szCs w:val="28"/>
        </w:rPr>
        <w:t xml:space="preserve">Внести  в Положение о публичных слушаниях в муниципальном образовании </w:t>
      </w:r>
      <w:proofErr w:type="spellStart"/>
      <w:r w:rsidRPr="00F05B24">
        <w:rPr>
          <w:rFonts w:ascii="Times New Roman" w:eastAsia="Times New Roman" w:hAnsi="Times New Roman"/>
          <w:sz w:val="28"/>
          <w:szCs w:val="28"/>
        </w:rPr>
        <w:t>Бурмакинское</w:t>
      </w:r>
      <w:proofErr w:type="spellEnd"/>
      <w:r w:rsidRPr="00F05B24">
        <w:rPr>
          <w:rFonts w:ascii="Times New Roman" w:eastAsia="Times New Roman" w:hAnsi="Times New Roman"/>
          <w:sz w:val="28"/>
          <w:szCs w:val="28"/>
        </w:rPr>
        <w:t xml:space="preserve"> сельское поселение К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F05B24">
        <w:rPr>
          <w:rFonts w:ascii="Times New Roman" w:eastAsia="Times New Roman" w:hAnsi="Times New Roman"/>
          <w:sz w:val="28"/>
          <w:szCs w:val="28"/>
        </w:rPr>
        <w:t>рово-Чепецкого района Кировской област</w:t>
      </w:r>
      <w:proofErr w:type="gramStart"/>
      <w:r w:rsidRPr="00F05B24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далее- Положение)</w:t>
      </w:r>
      <w:r w:rsidRPr="00F05B24">
        <w:rPr>
          <w:rFonts w:ascii="Times New Roman" w:eastAsia="Times New Roman" w:hAnsi="Times New Roman"/>
          <w:sz w:val="28"/>
          <w:szCs w:val="28"/>
        </w:rPr>
        <w:t xml:space="preserve"> утвержденное  решением Бурмакинской сельской Думы от 26.05.2015 №31/139 следующие изменения:</w:t>
      </w:r>
    </w:p>
    <w:p w:rsidR="00F05B24" w:rsidRDefault="00F05B24" w:rsidP="00581ACC">
      <w:pPr>
        <w:pStyle w:val="a3"/>
        <w:suppressAutoHyphens/>
        <w:autoSpaceDE w:val="0"/>
        <w:spacing w:after="120" w:line="240" w:lineRule="auto"/>
        <w:ind w:left="993" w:hanging="14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1.1</w:t>
      </w:r>
      <w:r w:rsidR="00142853">
        <w:rPr>
          <w:rFonts w:ascii="Times New Roman" w:eastAsia="Times New Roman" w:hAnsi="Times New Roman"/>
          <w:sz w:val="28"/>
          <w:szCs w:val="28"/>
        </w:rPr>
        <w:t>.</w:t>
      </w:r>
      <w:r w:rsidR="00581ACC">
        <w:rPr>
          <w:rFonts w:ascii="Times New Roman" w:eastAsia="Times New Roman" w:hAnsi="Times New Roman"/>
          <w:sz w:val="28"/>
          <w:szCs w:val="28"/>
        </w:rPr>
        <w:t>Часть 3 с</w:t>
      </w:r>
      <w:r>
        <w:rPr>
          <w:rFonts w:ascii="Times New Roman" w:eastAsia="Times New Roman" w:hAnsi="Times New Roman"/>
          <w:sz w:val="28"/>
          <w:szCs w:val="28"/>
        </w:rPr>
        <w:t>тать</w:t>
      </w:r>
      <w:r w:rsidR="00581ACC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581ACC">
        <w:rPr>
          <w:rFonts w:ascii="Times New Roman" w:eastAsia="Times New Roman" w:hAnsi="Times New Roman"/>
          <w:sz w:val="28"/>
          <w:szCs w:val="28"/>
        </w:rPr>
        <w:t>5</w:t>
      </w:r>
      <w:r>
        <w:rPr>
          <w:rFonts w:ascii="Times New Roman" w:eastAsia="Times New Roman" w:hAnsi="Times New Roman"/>
          <w:sz w:val="28"/>
          <w:szCs w:val="28"/>
        </w:rPr>
        <w:t xml:space="preserve"> Положения </w:t>
      </w:r>
      <w:r w:rsidR="00581ACC">
        <w:rPr>
          <w:rFonts w:ascii="Times New Roman" w:eastAsia="Times New Roman" w:hAnsi="Times New Roman"/>
          <w:sz w:val="28"/>
          <w:szCs w:val="28"/>
        </w:rPr>
        <w:t>дополнить абзацем следующего содержания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p w:rsidR="00142853" w:rsidRDefault="00F05B24" w:rsidP="00581ACC">
      <w:pPr>
        <w:spacing w:after="0" w:line="240" w:lineRule="auto"/>
        <w:ind w:firstLine="708"/>
        <w:jc w:val="both"/>
        <w:rPr>
          <w:color w:val="22272F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«</w:t>
      </w:r>
      <w:r w:rsidR="00581AC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общественных обсуждений или публичных слушаний по проектам планировки территории и проектам межевания территории со дня оповещения жителей муниципального образования об их проведении до дня опубликования заключения о результатах общественных обсуждений или  публичных слушаний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быть менее четырнадцати дней и более тридцати дней</w:t>
      </w:r>
      <w:r w:rsidR="00F939FA">
        <w:rPr>
          <w:color w:val="22272F"/>
          <w:sz w:val="28"/>
          <w:szCs w:val="28"/>
        </w:rPr>
        <w:t>»</w:t>
      </w:r>
      <w:proofErr w:type="gramEnd"/>
    </w:p>
    <w:p w:rsidR="00142853" w:rsidRPr="00142853" w:rsidRDefault="00F05B24" w:rsidP="00F939F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285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F05B24" w:rsidRDefault="00F939FA" w:rsidP="00142853">
      <w:pPr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</w:t>
      </w:r>
      <w:r w:rsidR="00F05B24">
        <w:rPr>
          <w:rFonts w:ascii="Times New Roman" w:eastAsia="Times New Roman" w:hAnsi="Times New Roman"/>
          <w:sz w:val="28"/>
          <w:szCs w:val="28"/>
        </w:rPr>
        <w:t>2</w:t>
      </w:r>
      <w:r w:rsidR="00F05B24" w:rsidRPr="00C74CC9">
        <w:rPr>
          <w:rFonts w:ascii="Times New Roman" w:eastAsia="Times New Roman" w:hAnsi="Times New Roman"/>
          <w:sz w:val="28"/>
          <w:szCs w:val="28"/>
        </w:rPr>
        <w:t>. Настоящее решение вступает в силу со дня его официального опубликования в Информационном бюллетене Бурмакинского сельского поселения</w:t>
      </w:r>
      <w:r w:rsidR="00F05B24">
        <w:rPr>
          <w:rFonts w:ascii="Times New Roman" w:eastAsia="Times New Roman" w:hAnsi="Times New Roman"/>
          <w:sz w:val="28"/>
          <w:szCs w:val="28"/>
        </w:rPr>
        <w:t>.</w:t>
      </w:r>
    </w:p>
    <w:p w:rsidR="00D50CB0" w:rsidRDefault="00D50CB0" w:rsidP="00F05B24">
      <w:pPr>
        <w:suppressAutoHyphens/>
        <w:spacing w:after="0" w:line="200" w:lineRule="atLeast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F05B24" w:rsidRDefault="00F05B24" w:rsidP="00F05B24">
      <w:pPr>
        <w:suppressAutoHyphens/>
        <w:spacing w:after="0" w:line="200" w:lineRule="atLeast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Председатель Бурмакинской</w:t>
      </w:r>
    </w:p>
    <w:p w:rsidR="00F05B24" w:rsidRDefault="00F05B24" w:rsidP="00F05B24">
      <w:pPr>
        <w:suppressAutoHyphens/>
        <w:spacing w:after="0" w:line="200" w:lineRule="atLeast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сельской Думы       </w:t>
      </w:r>
      <w:r w:rsidR="007D6DB7">
        <w:rPr>
          <w:rFonts w:ascii="Times New Roman" w:eastAsia="Times New Roman" w:hAnsi="Times New Roman"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Р.И.Емшанова</w:t>
      </w:r>
    </w:p>
    <w:p w:rsidR="00F05B24" w:rsidRPr="00CE589C" w:rsidRDefault="00F05B24" w:rsidP="00F05B24">
      <w:pPr>
        <w:suppressAutoHyphens/>
        <w:spacing w:after="0" w:line="200" w:lineRule="atLeast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tbl>
      <w:tblPr>
        <w:tblW w:w="10002" w:type="dxa"/>
        <w:tblLayout w:type="fixed"/>
        <w:tblCellMar>
          <w:top w:w="108" w:type="dxa"/>
          <w:bottom w:w="108" w:type="dxa"/>
        </w:tblCellMar>
        <w:tblLook w:val="0000"/>
      </w:tblPr>
      <w:tblGrid>
        <w:gridCol w:w="7329"/>
        <w:gridCol w:w="2673"/>
      </w:tblGrid>
      <w:tr w:rsidR="00F05B24" w:rsidRPr="00CE589C" w:rsidTr="00142853">
        <w:trPr>
          <w:trHeight w:val="322"/>
        </w:trPr>
        <w:tc>
          <w:tcPr>
            <w:tcW w:w="7329" w:type="dxa"/>
            <w:shd w:val="clear" w:color="auto" w:fill="auto"/>
            <w:vAlign w:val="bottom"/>
          </w:tcPr>
          <w:p w:rsidR="00F05B24" w:rsidRDefault="00F05B24" w:rsidP="00B836F5">
            <w:pPr>
              <w:suppressAutoHyphens/>
              <w:snapToGrid w:val="0"/>
              <w:spacing w:after="0" w:line="28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E589C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Глава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Бурмакинского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сельского</w:t>
            </w:r>
            <w:proofErr w:type="gramEnd"/>
          </w:p>
          <w:p w:rsidR="00F05B24" w:rsidRPr="00CE589C" w:rsidRDefault="00F05B24" w:rsidP="00B836F5">
            <w:pPr>
              <w:suppressAutoHyphens/>
              <w:snapToGrid w:val="0"/>
              <w:spacing w:after="0" w:line="28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поселения </w:t>
            </w:r>
            <w:r w:rsidRPr="00CE589C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Кирово-Чепецкого района</w:t>
            </w:r>
          </w:p>
          <w:p w:rsidR="00F05B24" w:rsidRPr="00CE589C" w:rsidRDefault="00F05B24" w:rsidP="007D6DB7">
            <w:pPr>
              <w:suppressAutoHyphens/>
              <w:spacing w:after="0" w:line="28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CE589C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Кировской области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     </w:t>
            </w:r>
            <w:r w:rsidR="00AB097C" w:rsidRPr="00AB09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Н.В. </w:t>
            </w:r>
            <w:proofErr w:type="spellStart"/>
            <w:r w:rsidR="00AB097C" w:rsidRPr="00AB09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Даровских</w:t>
            </w:r>
            <w:proofErr w:type="spellEnd"/>
          </w:p>
        </w:tc>
        <w:tc>
          <w:tcPr>
            <w:tcW w:w="2673" w:type="dxa"/>
            <w:shd w:val="clear" w:color="auto" w:fill="auto"/>
          </w:tcPr>
          <w:p w:rsidR="00F05B24" w:rsidRPr="007D6DB7" w:rsidRDefault="00F05B24" w:rsidP="00B836F5">
            <w:pPr>
              <w:suppressAutoHyphens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</w:p>
        </w:tc>
      </w:tr>
    </w:tbl>
    <w:p w:rsidR="003631E0" w:rsidRDefault="003631E0"/>
    <w:sectPr w:rsidR="003631E0" w:rsidSect="00D50CB0">
      <w:pgSz w:w="11906" w:h="16838"/>
      <w:pgMar w:top="709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E53C3"/>
    <w:multiLevelType w:val="hybridMultilevel"/>
    <w:tmpl w:val="8B781F5A"/>
    <w:lvl w:ilvl="0" w:tplc="4FEECD38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5B24"/>
    <w:rsid w:val="00142853"/>
    <w:rsid w:val="00234986"/>
    <w:rsid w:val="003631E0"/>
    <w:rsid w:val="003A52A5"/>
    <w:rsid w:val="00464B2F"/>
    <w:rsid w:val="00520D1D"/>
    <w:rsid w:val="0055461F"/>
    <w:rsid w:val="00581ACC"/>
    <w:rsid w:val="007A1A45"/>
    <w:rsid w:val="007B5754"/>
    <w:rsid w:val="007D6DB7"/>
    <w:rsid w:val="0086469F"/>
    <w:rsid w:val="008C25C6"/>
    <w:rsid w:val="00924537"/>
    <w:rsid w:val="009C23BA"/>
    <w:rsid w:val="00A55E12"/>
    <w:rsid w:val="00AB097C"/>
    <w:rsid w:val="00AF034E"/>
    <w:rsid w:val="00B32D29"/>
    <w:rsid w:val="00CA1248"/>
    <w:rsid w:val="00D50CB0"/>
    <w:rsid w:val="00F05B24"/>
    <w:rsid w:val="00F93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24"/>
  </w:style>
  <w:style w:type="paragraph" w:styleId="3">
    <w:name w:val="heading 3"/>
    <w:basedOn w:val="a"/>
    <w:next w:val="a"/>
    <w:link w:val="30"/>
    <w:qFormat/>
    <w:rsid w:val="00F05B2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6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5B24"/>
    <w:rPr>
      <w:rFonts w:ascii="Times New Roman" w:eastAsia="Times New Roman" w:hAnsi="Times New Roman" w:cs="Times New Roman"/>
      <w:sz w:val="26"/>
      <w:szCs w:val="24"/>
      <w:u w:val="single"/>
      <w:lang w:eastAsia="ru-RU"/>
    </w:rPr>
  </w:style>
  <w:style w:type="paragraph" w:styleId="a3">
    <w:name w:val="List Paragraph"/>
    <w:basedOn w:val="a"/>
    <w:uiPriority w:val="34"/>
    <w:qFormat/>
    <w:rsid w:val="00F05B24"/>
    <w:pPr>
      <w:ind w:left="720"/>
      <w:contextualSpacing/>
    </w:pPr>
  </w:style>
  <w:style w:type="character" w:styleId="a4">
    <w:name w:val="Emphasis"/>
    <w:basedOn w:val="a0"/>
    <w:uiPriority w:val="20"/>
    <w:qFormat/>
    <w:rsid w:val="00F05B24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234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4986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142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2023-05-02T10:59:00Z</cp:lastPrinted>
  <dcterms:created xsi:type="dcterms:W3CDTF">2017-12-04T10:57:00Z</dcterms:created>
  <dcterms:modified xsi:type="dcterms:W3CDTF">2023-05-25T07:36:00Z</dcterms:modified>
</cp:coreProperties>
</file>