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3" w:rsidRDefault="007A2663" w:rsidP="002D1E2A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7A2663" w:rsidRDefault="007A2663" w:rsidP="002D1E2A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7A2663" w:rsidRDefault="007A2663" w:rsidP="002D1E2A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Pr="003B3EC2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</w:t>
      </w:r>
      <w:r w:rsidR="00491E6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.2024 года</w:t>
      </w:r>
    </w:p>
    <w:p w:rsidR="007A2663" w:rsidRDefault="007A2663" w:rsidP="003B3EC2">
      <w:pPr>
        <w:widowControl w:val="0"/>
        <w:tabs>
          <w:tab w:val="center" w:pos="7308"/>
        </w:tabs>
        <w:spacing w:before="48"/>
        <w:jc w:val="center"/>
      </w:pPr>
    </w:p>
    <w:p w:rsidR="007A2663" w:rsidRDefault="007A2663" w:rsidP="002D1E2A"/>
    <w:tbl>
      <w:tblPr>
        <w:tblW w:w="5000" w:type="pct"/>
        <w:jc w:val="center"/>
        <w:tblLayout w:type="fixed"/>
        <w:tblLook w:val="0000"/>
      </w:tblPr>
      <w:tblGrid>
        <w:gridCol w:w="1865"/>
        <w:gridCol w:w="4473"/>
        <w:gridCol w:w="875"/>
        <w:gridCol w:w="2357"/>
      </w:tblGrid>
      <w:tr w:rsidR="007A2663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7A2663" w:rsidRDefault="007A2663" w:rsidP="00414694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7A2663" w:rsidRDefault="007A2663" w:rsidP="004146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A2663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 № 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663" w:rsidRPr="00F77AF4" w:rsidRDefault="007A2663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 w:rsidR="006030D0"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НЦИ № 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э/котел ЭПЗ-10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Насос  URS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Теплосчетчик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7AF4">
              <w:rPr>
                <w:color w:val="000000"/>
                <w:sz w:val="22"/>
                <w:szCs w:val="22"/>
              </w:rPr>
              <w:t>Магика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А2200 Dy50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Ранец противопожарный "Ермак"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"Калибр" 600л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Автомобиль грузовой АРС-14 (ЗИЛ-131)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 xml:space="preserve">Электродвигатель  АИР 132М2 11квт 3000 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/мин.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Счетчик  учета холодной воды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Мотопомпа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SCR-50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"ST 556"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Снегоуборщик " ST 656"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Детская площадка д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убанок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под ТКО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Площадка спортивная с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>урмакино ул.Школьная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Ограждение спортивной площадки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Монумент Сквера Победы "Набат"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Мемориальная доска сквера Победы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F77AF4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Многолетние насаждения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С-78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Урна ж</w:t>
            </w:r>
            <w:proofErr w:type="gramStart"/>
            <w:r w:rsidRPr="00F77AF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77AF4">
              <w:rPr>
                <w:color w:val="000000"/>
                <w:sz w:val="22"/>
                <w:szCs w:val="22"/>
              </w:rPr>
              <w:t xml:space="preserve"> с оцинкованным вкладышем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Вазон-комплекс ВК-16/1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Вазон В-20/2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F77AF4">
              <w:rPr>
                <w:color w:val="000000"/>
                <w:sz w:val="22"/>
                <w:szCs w:val="22"/>
              </w:rPr>
              <w:t>Велопарковка</w:t>
            </w:r>
            <w:proofErr w:type="spellEnd"/>
            <w:r w:rsidRPr="00F77AF4">
              <w:rPr>
                <w:color w:val="000000"/>
                <w:sz w:val="22"/>
                <w:szCs w:val="22"/>
              </w:rPr>
              <w:t xml:space="preserve"> ВП-2/1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  <w:tr w:rsidR="007474CC" w:rsidRPr="00F77AF4" w:rsidTr="005E4868">
        <w:trPr>
          <w:trHeight w:val="5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F77AF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14C8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Скамейка С-186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CC" w:rsidRDefault="007474CC">
            <w:r w:rsidRPr="000B466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4CC" w:rsidRPr="00F77AF4" w:rsidRDefault="007474CC" w:rsidP="00D0464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F77A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Хозяйственное ведение</w:t>
            </w:r>
          </w:p>
        </w:tc>
      </w:tr>
    </w:tbl>
    <w:p w:rsidR="007A2663" w:rsidRDefault="007A2663"/>
    <w:sectPr w:rsidR="007A2663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2A"/>
    <w:rsid w:val="00011028"/>
    <w:rsid w:val="00066B85"/>
    <w:rsid w:val="000B4663"/>
    <w:rsid w:val="00136546"/>
    <w:rsid w:val="00146D43"/>
    <w:rsid w:val="00252DB8"/>
    <w:rsid w:val="00287207"/>
    <w:rsid w:val="002D1E2A"/>
    <w:rsid w:val="002D7685"/>
    <w:rsid w:val="003B3EC2"/>
    <w:rsid w:val="00414694"/>
    <w:rsid w:val="00471367"/>
    <w:rsid w:val="00491E6F"/>
    <w:rsid w:val="005E4868"/>
    <w:rsid w:val="006030D0"/>
    <w:rsid w:val="007474CC"/>
    <w:rsid w:val="007A2663"/>
    <w:rsid w:val="00A35674"/>
    <w:rsid w:val="00D14C81"/>
    <w:rsid w:val="00EA6C7A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A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E2A"/>
    <w:pPr>
      <w:suppressAutoHyphens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2024-05-13T10:06:00Z</dcterms:created>
  <dcterms:modified xsi:type="dcterms:W3CDTF">2024-07-09T11:24:00Z</dcterms:modified>
</cp:coreProperties>
</file>