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A9" w:rsidRDefault="00A83EA9"/>
    <w:p w:rsidR="005C0E68" w:rsidRDefault="005C0E68"/>
    <w:p w:rsidR="009C293C" w:rsidRPr="009C293C" w:rsidRDefault="009C293C" w:rsidP="009C2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93C">
        <w:rPr>
          <w:rFonts w:ascii="Times New Roman" w:hAnsi="Times New Roman" w:cs="Times New Roman"/>
          <w:sz w:val="28"/>
          <w:szCs w:val="28"/>
        </w:rPr>
        <w:t xml:space="preserve">Обобщение практики в сфере  муниципального контроля </w:t>
      </w:r>
    </w:p>
    <w:p w:rsidR="005C0E68" w:rsidRPr="009C293C" w:rsidRDefault="009C293C" w:rsidP="009C2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93C">
        <w:rPr>
          <w:rFonts w:ascii="Times New Roman" w:hAnsi="Times New Roman" w:cs="Times New Roman"/>
          <w:sz w:val="28"/>
          <w:szCs w:val="28"/>
        </w:rPr>
        <w:t>Бурмакинского сельского поселения</w:t>
      </w:r>
    </w:p>
    <w:p w:rsidR="005C0E68" w:rsidRDefault="005C0E68"/>
    <w:p w:rsidR="005C0E68" w:rsidRPr="005C0E68" w:rsidRDefault="005C0E68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proofErr w:type="gramStart"/>
      <w:r w:rsidRPr="005C0E68">
        <w:rPr>
          <w:rFonts w:ascii="Times New Roman" w:hAnsi="Times New Roman" w:cs="Times New Roman"/>
          <w:sz w:val="28"/>
          <w:szCs w:val="28"/>
        </w:rPr>
        <w:t>Администрацией Бурмакинского сельского поселения  постоянно круглый год осуществляется муниципальный контроль  в сфере  благоустройства  согласно Правил благоустройства и содержания территории Бурмакинского сельского поселения Кирово-Чепецкого района Кировской области утвержденного решением Бурмакинской сельской Думы от 25.06.2013 №9/42 (с внесенными изменениями  от 20.02.2014 №16/77, от 23.09.2015 №35/156, от 25.02.2016 №40/181, от 09.02.2017 №51/230, от 15.11.2017 №4/15).</w:t>
      </w:r>
      <w:proofErr w:type="gramEnd"/>
    </w:p>
    <w:p w:rsidR="005C0E68" w:rsidRPr="005C0E68" w:rsidRDefault="005C0E68">
      <w:pPr>
        <w:rPr>
          <w:rFonts w:ascii="Times New Roman" w:hAnsi="Times New Roman" w:cs="Times New Roman"/>
          <w:sz w:val="28"/>
          <w:szCs w:val="28"/>
        </w:rPr>
      </w:pPr>
      <w:r w:rsidRPr="005C0E68">
        <w:rPr>
          <w:rFonts w:ascii="Times New Roman" w:hAnsi="Times New Roman" w:cs="Times New Roman"/>
          <w:sz w:val="28"/>
          <w:szCs w:val="28"/>
        </w:rPr>
        <w:t xml:space="preserve">  В  апреле, мае месяце 20</w:t>
      </w:r>
      <w:r w:rsidR="00B13790">
        <w:rPr>
          <w:rFonts w:ascii="Times New Roman" w:hAnsi="Times New Roman" w:cs="Times New Roman"/>
          <w:sz w:val="28"/>
          <w:szCs w:val="28"/>
        </w:rPr>
        <w:t>2</w:t>
      </w:r>
      <w:r w:rsidR="009C48AD">
        <w:rPr>
          <w:rFonts w:ascii="Times New Roman" w:hAnsi="Times New Roman" w:cs="Times New Roman"/>
          <w:sz w:val="28"/>
          <w:szCs w:val="28"/>
        </w:rPr>
        <w:t>3</w:t>
      </w:r>
      <w:r w:rsidRPr="005C0E68">
        <w:rPr>
          <w:rFonts w:ascii="Times New Roman" w:hAnsi="Times New Roman" w:cs="Times New Roman"/>
          <w:sz w:val="28"/>
          <w:szCs w:val="28"/>
        </w:rPr>
        <w:t xml:space="preserve"> года проходил месячник по уборке  придомовых территорий сельского поселения.   Администрация   провела  полный обход  всех  территорий  поселения. Было выписано </w:t>
      </w:r>
      <w:r w:rsidR="00D24AB2">
        <w:rPr>
          <w:rFonts w:ascii="Times New Roman" w:hAnsi="Times New Roman" w:cs="Times New Roman"/>
          <w:sz w:val="28"/>
          <w:szCs w:val="28"/>
        </w:rPr>
        <w:t>2</w:t>
      </w:r>
      <w:r w:rsidRPr="005C0E68">
        <w:rPr>
          <w:rFonts w:ascii="Times New Roman" w:hAnsi="Times New Roman" w:cs="Times New Roman"/>
          <w:sz w:val="28"/>
          <w:szCs w:val="28"/>
        </w:rPr>
        <w:t xml:space="preserve"> предупреждения о необходимости  навести порядок придомовой территории.  Замечания были устранены.</w:t>
      </w:r>
    </w:p>
    <w:p w:rsidR="005C0E68" w:rsidRPr="005C0E68" w:rsidRDefault="005C0E68">
      <w:pPr>
        <w:rPr>
          <w:rFonts w:ascii="Times New Roman" w:hAnsi="Times New Roman" w:cs="Times New Roman"/>
          <w:sz w:val="28"/>
          <w:szCs w:val="28"/>
        </w:rPr>
      </w:pPr>
      <w:r w:rsidRPr="005C0E68">
        <w:rPr>
          <w:rFonts w:ascii="Times New Roman" w:hAnsi="Times New Roman" w:cs="Times New Roman"/>
          <w:sz w:val="28"/>
          <w:szCs w:val="28"/>
        </w:rPr>
        <w:t>Протоколов по правонарушениям в течени</w:t>
      </w:r>
      <w:proofErr w:type="gramStart"/>
      <w:r w:rsidRPr="005C0E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0E68">
        <w:rPr>
          <w:rFonts w:ascii="Times New Roman" w:hAnsi="Times New Roman" w:cs="Times New Roman"/>
          <w:sz w:val="28"/>
          <w:szCs w:val="28"/>
        </w:rPr>
        <w:t xml:space="preserve"> 20</w:t>
      </w:r>
      <w:r w:rsidR="00B13790">
        <w:rPr>
          <w:rFonts w:ascii="Times New Roman" w:hAnsi="Times New Roman" w:cs="Times New Roman"/>
          <w:sz w:val="28"/>
          <w:szCs w:val="28"/>
        </w:rPr>
        <w:t>2</w:t>
      </w:r>
      <w:r w:rsidR="009C48AD">
        <w:rPr>
          <w:rFonts w:ascii="Times New Roman" w:hAnsi="Times New Roman" w:cs="Times New Roman"/>
          <w:sz w:val="28"/>
          <w:szCs w:val="28"/>
        </w:rPr>
        <w:t>3</w:t>
      </w:r>
      <w:r w:rsidRPr="005C0E68">
        <w:rPr>
          <w:rFonts w:ascii="Times New Roman" w:hAnsi="Times New Roman" w:cs="Times New Roman"/>
          <w:sz w:val="28"/>
          <w:szCs w:val="28"/>
        </w:rPr>
        <w:t xml:space="preserve"> года не  составлялось. </w:t>
      </w:r>
    </w:p>
    <w:p w:rsidR="005C0E68" w:rsidRPr="005C0E68" w:rsidRDefault="009C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В дальнейшем  также будет проводиться работа в области благоустройства,  </w:t>
      </w:r>
      <w:r>
        <w:rPr>
          <w:rFonts w:ascii="Times New Roman" w:hAnsi="Times New Roman" w:cs="Times New Roman"/>
          <w:sz w:val="28"/>
          <w:szCs w:val="28"/>
        </w:rPr>
        <w:t>при нарушении  Правил благоустройства</w:t>
      </w:r>
      <w:r w:rsidR="005C0E68">
        <w:rPr>
          <w:rFonts w:ascii="Times New Roman" w:hAnsi="Times New Roman" w:cs="Times New Roman"/>
          <w:sz w:val="28"/>
          <w:szCs w:val="28"/>
        </w:rPr>
        <w:t xml:space="preserve">  гражданами</w:t>
      </w:r>
      <w:r>
        <w:rPr>
          <w:rFonts w:ascii="Times New Roman" w:hAnsi="Times New Roman" w:cs="Times New Roman"/>
          <w:sz w:val="28"/>
          <w:szCs w:val="28"/>
        </w:rPr>
        <w:t xml:space="preserve">, а также  индивидуальными предпринимателями и юридическими лицами будут приниматься  административные меры воздействия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и закона Кировской области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C0E68" w:rsidRPr="005C0E68" w:rsidSect="00A8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0E68"/>
    <w:rsid w:val="00473C6A"/>
    <w:rsid w:val="005C0E68"/>
    <w:rsid w:val="009C293C"/>
    <w:rsid w:val="009C48AD"/>
    <w:rsid w:val="00A83EA9"/>
    <w:rsid w:val="00B13790"/>
    <w:rsid w:val="00D24AB2"/>
    <w:rsid w:val="00EC77CD"/>
    <w:rsid w:val="00F0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2019-06-27T07:04:00Z</dcterms:created>
  <dcterms:modified xsi:type="dcterms:W3CDTF">2024-05-06T12:25:00Z</dcterms:modified>
</cp:coreProperties>
</file>